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proofErr w:type="spellStart"/>
      <w:r w:rsidR="007C564F">
        <w:rPr>
          <w:rFonts w:cs="Times New Roman"/>
          <w:sz w:val="22"/>
          <w:szCs w:val="22"/>
        </w:rPr>
        <w:t>Dialogos</w:t>
      </w:r>
      <w:proofErr w:type="spellEnd"/>
      <w:r w:rsidRPr="004D6B42">
        <w:rPr>
          <w:rFonts w:cs="Times New Roman"/>
          <w:sz w:val="22"/>
          <w:szCs w:val="22"/>
        </w:rPr>
        <w:t xml:space="preserve"> à </w:t>
      </w:r>
      <w:r w:rsidR="007C564F">
        <w:rPr>
          <w:rFonts w:cs="Times New Roman"/>
          <w:sz w:val="22"/>
          <w:szCs w:val="22"/>
        </w:rPr>
        <w:t>Marmoutier</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7810E7" w:rsidRDefault="007C564F">
      <w:pPr>
        <w:spacing w:after="160" w:line="259" w:lineRule="auto"/>
        <w:rPr>
          <w:b/>
          <w:sz w:val="32"/>
          <w:szCs w:val="32"/>
        </w:rPr>
      </w:pPr>
      <w:proofErr w:type="spellStart"/>
      <w:r>
        <w:rPr>
          <w:b/>
          <w:sz w:val="32"/>
          <w:szCs w:val="32"/>
        </w:rPr>
        <w:t>Dialogos</w:t>
      </w:r>
      <w:proofErr w:type="spellEnd"/>
      <w:r w:rsidR="007810E7">
        <w:rPr>
          <w:b/>
          <w:sz w:val="32"/>
          <w:szCs w:val="32"/>
        </w:rPr>
        <w:br/>
      </w:r>
      <w:r>
        <w:rPr>
          <w:b/>
          <w:sz w:val="32"/>
          <w:szCs w:val="32"/>
        </w:rPr>
        <w:t>Nexus Winchester</w:t>
      </w:r>
      <w:r w:rsidR="007810E7">
        <w:rPr>
          <w:b/>
          <w:sz w:val="32"/>
          <w:szCs w:val="32"/>
        </w:rPr>
        <w:br/>
      </w:r>
      <w:r>
        <w:t>Un putsch dans la cathédrale</w:t>
      </w:r>
    </w:p>
    <w:p w:rsidR="00E7346E" w:rsidRPr="004D6B42" w:rsidRDefault="007C564F">
      <w:pPr>
        <w:spacing w:before="280" w:after="280"/>
        <w:rPr>
          <w:i/>
        </w:rPr>
      </w:pPr>
      <w:r>
        <w:rPr>
          <w:i/>
        </w:rPr>
        <w:t>Samedi 9</w:t>
      </w:r>
      <w:r w:rsidR="00582217">
        <w:rPr>
          <w:i/>
        </w:rPr>
        <w:t xml:space="preserve"> septembre</w:t>
      </w:r>
      <w:r w:rsidR="00582217" w:rsidRPr="004D6B42">
        <w:rPr>
          <w:i/>
        </w:rPr>
        <w:t xml:space="preserve">, </w:t>
      </w:r>
      <w:r>
        <w:rPr>
          <w:i/>
        </w:rPr>
        <w:t>17</w:t>
      </w:r>
      <w:r w:rsidR="00582217" w:rsidRPr="004D6B42">
        <w:rPr>
          <w:i/>
        </w:rPr>
        <w:t xml:space="preserve">h </w:t>
      </w:r>
      <w:r w:rsidR="007810E7">
        <w:rPr>
          <w:i/>
        </w:rPr>
        <w:t>–</w:t>
      </w:r>
      <w:r w:rsidR="00582217" w:rsidRPr="004D6B42">
        <w:rPr>
          <w:i/>
        </w:rPr>
        <w:t xml:space="preserve"> </w:t>
      </w:r>
      <w:r w:rsidR="007810E7">
        <w:rPr>
          <w:i/>
        </w:rPr>
        <w:t>Église Saint</w:t>
      </w:r>
      <w:r>
        <w:rPr>
          <w:i/>
        </w:rPr>
        <w:t>-Martin, Marmoutier</w:t>
      </w:r>
    </w:p>
    <w:p w:rsidR="007C564F" w:rsidRDefault="00000000" w:rsidP="007C564F">
      <w:pPr>
        <w:spacing w:before="280" w:after="280"/>
        <w:rPr>
          <w:u w:val="single"/>
        </w:rPr>
      </w:pPr>
      <w:r w:rsidRPr="004D6B42">
        <w:rPr>
          <w:u w:val="single"/>
        </w:rPr>
        <w:t>Le programme</w:t>
      </w:r>
    </w:p>
    <w:p w:rsidR="007C564F" w:rsidRDefault="007C564F" w:rsidP="007C564F">
      <w:pPr>
        <w:spacing w:before="280" w:after="280"/>
        <w:jc w:val="both"/>
        <w:rPr>
          <w:u w:val="single"/>
        </w:rPr>
      </w:pPr>
      <w:r w:rsidRPr="007C564F">
        <w:t>Le 19 février 964, les chanoines de la cathédrale de</w:t>
      </w:r>
      <w:r>
        <w:t xml:space="preserve"> </w:t>
      </w:r>
      <w:r w:rsidRPr="007C564F">
        <w:t>Winchester furent expulsés par l’évêque, l’illustre</w:t>
      </w:r>
      <w:r>
        <w:rPr>
          <w:u w:val="single"/>
        </w:rPr>
        <w:t xml:space="preserve"> </w:t>
      </w:r>
      <w:proofErr w:type="spellStart"/>
      <w:r w:rsidRPr="007C564F">
        <w:t>Aethelwold</w:t>
      </w:r>
      <w:proofErr w:type="spellEnd"/>
      <w:r w:rsidRPr="007C564F">
        <w:t>, et remplacés par des moines venant</w:t>
      </w:r>
      <w:r>
        <w:t xml:space="preserve"> </w:t>
      </w:r>
      <w:r w:rsidRPr="007C564F">
        <w:t>d’</w:t>
      </w:r>
      <w:proofErr w:type="spellStart"/>
      <w:r w:rsidRPr="007C564F">
        <w:t>Abingdon</w:t>
      </w:r>
      <w:proofErr w:type="spellEnd"/>
      <w:r w:rsidRPr="007C564F">
        <w:t xml:space="preserve">. Pourquoi ? Selon </w:t>
      </w:r>
      <w:proofErr w:type="spellStart"/>
      <w:r w:rsidRPr="007C564F">
        <w:t>Wulfstan</w:t>
      </w:r>
      <w:proofErr w:type="spellEnd"/>
      <w:r w:rsidRPr="007C564F">
        <w:t>, biographe</w:t>
      </w:r>
      <w:r>
        <w:t xml:space="preserve"> </w:t>
      </w:r>
      <w:r w:rsidRPr="007C564F">
        <w:t>et contemporain d’</w:t>
      </w:r>
      <w:proofErr w:type="spellStart"/>
      <w:r w:rsidRPr="007C564F">
        <w:t>Aethelwold</w:t>
      </w:r>
      <w:proofErr w:type="spellEnd"/>
      <w:r w:rsidRPr="007C564F">
        <w:t>, poète raffiné et</w:t>
      </w:r>
      <w:r>
        <w:t xml:space="preserve"> </w:t>
      </w:r>
      <w:r w:rsidRPr="007C564F">
        <w:t>chantre de Winchester, ce serait parce qu’ils étaient</w:t>
      </w:r>
      <w:r>
        <w:t xml:space="preserve"> </w:t>
      </w:r>
      <w:r w:rsidRPr="007C564F">
        <w:t>« pervers et scandaleux, fiers et insolents, vivaient</w:t>
      </w:r>
      <w:r>
        <w:t xml:space="preserve"> </w:t>
      </w:r>
      <w:r w:rsidRPr="007C564F">
        <w:t>sans célébrer la messe, épousaient illicitement des</w:t>
      </w:r>
      <w:r>
        <w:t xml:space="preserve"> </w:t>
      </w:r>
      <w:r w:rsidRPr="007C564F">
        <w:t>femmes, puis divorçaient et en prenaient d’autres,</w:t>
      </w:r>
      <w:r>
        <w:t xml:space="preserve"> </w:t>
      </w:r>
      <w:r w:rsidRPr="007C564F">
        <w:t>perdus dans la gourmandise et l’ivresse, essayant</w:t>
      </w:r>
      <w:r>
        <w:t xml:space="preserve"> </w:t>
      </w:r>
      <w:r w:rsidRPr="007C564F">
        <w:t>même d’empoisonner l’évêque. » Mille ans plus tard,</w:t>
      </w:r>
      <w:r>
        <w:t xml:space="preserve"> </w:t>
      </w:r>
      <w:r w:rsidRPr="007C564F">
        <w:t>quatre musiciens se réunissent autour de ce</w:t>
      </w:r>
      <w:r>
        <w:t xml:space="preserve"> </w:t>
      </w:r>
      <w:r w:rsidRPr="007C564F">
        <w:t>répertoire</w:t>
      </w:r>
      <w:r>
        <w:t xml:space="preserve"> </w:t>
      </w:r>
      <w:r w:rsidRPr="007C564F">
        <w:t>pour le regarder avec une perspective nouvelle. La</w:t>
      </w:r>
      <w:r>
        <w:t xml:space="preserve"> </w:t>
      </w:r>
      <w:r w:rsidRPr="007C564F">
        <w:t>monodie est enrichie par la polyphonie et,</w:t>
      </w:r>
      <w:r>
        <w:t xml:space="preserve"> </w:t>
      </w:r>
      <w:r w:rsidRPr="007C564F">
        <w:t>tandis que</w:t>
      </w:r>
      <w:r>
        <w:t xml:space="preserve"> </w:t>
      </w:r>
      <w:r w:rsidRPr="007C564F">
        <w:t>les instruments viennent dialoguer avec les voix dans</w:t>
      </w:r>
      <w:r>
        <w:t xml:space="preserve"> </w:t>
      </w:r>
      <w:r w:rsidRPr="007C564F">
        <w:t>des scènes plus théâtrales, le passé résonne avec le</w:t>
      </w:r>
      <w:r>
        <w:t xml:space="preserve"> </w:t>
      </w:r>
      <w:r w:rsidRPr="007C564F">
        <w:t>présent, donnant une voix à ces mystérieuses sources</w:t>
      </w:r>
      <w:r>
        <w:t xml:space="preserve"> </w:t>
      </w:r>
      <w:r w:rsidRPr="007C564F">
        <w:t>manuscrites</w:t>
      </w:r>
    </w:p>
    <w:p w:rsidR="007C564F" w:rsidRDefault="00000000" w:rsidP="007C564F">
      <w:pPr>
        <w:spacing w:before="280" w:after="280"/>
        <w:rPr>
          <w:u w:val="single"/>
        </w:rPr>
      </w:pPr>
      <w:r w:rsidRPr="003065C6">
        <w:rPr>
          <w:u w:val="single"/>
        </w:rPr>
        <w:t>L’ensemble</w:t>
      </w:r>
    </w:p>
    <w:p w:rsidR="007C564F" w:rsidRPr="007C564F" w:rsidRDefault="007C564F" w:rsidP="007C564F">
      <w:pPr>
        <w:spacing w:before="280" w:after="280"/>
        <w:jc w:val="both"/>
        <w:rPr>
          <w:u w:val="single"/>
        </w:rPr>
      </w:pPr>
      <w:r w:rsidRPr="007C564F">
        <w:t xml:space="preserve">Dirigé par Katarina </w:t>
      </w:r>
      <w:proofErr w:type="spellStart"/>
      <w:r w:rsidRPr="007C564F">
        <w:t>Livljanić</w:t>
      </w:r>
      <w:proofErr w:type="spellEnd"/>
      <w:r w:rsidRPr="007C564F">
        <w:t xml:space="preserve">, chanteuse et musicologue, professeur à la Schola </w:t>
      </w:r>
      <w:proofErr w:type="spellStart"/>
      <w:r w:rsidRPr="007C564F">
        <w:t>Cantorum</w:t>
      </w:r>
      <w:proofErr w:type="spellEnd"/>
      <w:r w:rsidRPr="007C564F">
        <w:t xml:space="preserve"> de Bâle, </w:t>
      </w:r>
      <w:proofErr w:type="spellStart"/>
      <w:r w:rsidRPr="007C564F">
        <w:t>Dialogos</w:t>
      </w:r>
      <w:proofErr w:type="spellEnd"/>
      <w:r w:rsidRPr="007C564F">
        <w:t xml:space="preserve"> interroge notre rapport au passé. L’ensemble à géométrie variable réunit depuis 1997 des chanteuses, chanteurs et instrumentistes fidèles issus d’horizons et de pays différents. Ensemble, ils font revivre les traditions orales et musicales de l’Europe, du Moyen Âge à nos jours, avec un intérêt particulier pour le monde slave méridional. Le travail de recherche de Katarina </w:t>
      </w:r>
      <w:proofErr w:type="spellStart"/>
      <w:r w:rsidRPr="007C564F">
        <w:t>Livljanić</w:t>
      </w:r>
      <w:proofErr w:type="spellEnd"/>
      <w:r w:rsidRPr="007C564F">
        <w:t xml:space="preserve">, à l’origine des programmes de </w:t>
      </w:r>
      <w:proofErr w:type="spellStart"/>
      <w:r w:rsidRPr="007C564F">
        <w:t>Dialogos</w:t>
      </w:r>
      <w:proofErr w:type="spellEnd"/>
      <w:r w:rsidRPr="007C564F">
        <w:t>, permet de faire découvrir un répertoire inédit. Dans un langage musical basé sur des sources médiévales, entre plain-chant, mélodies traditionnelles et polyphonies, le passé est utilisé comme une matière vive, forte et vitale. La grande musicalité et la théâtralité contemporaine révèlent la beauté intemporelle de ces histoires qui semblent avoir traversé le temps.</w:t>
      </w:r>
    </w:p>
    <w:p w:rsidR="000C258C" w:rsidRPr="000C258C" w:rsidRDefault="00000000" w:rsidP="007C564F">
      <w:pPr>
        <w:autoSpaceDE w:val="0"/>
        <w:autoSpaceDN w:val="0"/>
        <w:adjustRightInd w:val="0"/>
      </w:pPr>
      <w:r w:rsidRPr="003065C6">
        <w:rPr>
          <w:u w:val="single"/>
        </w:rPr>
        <w:t>L</w:t>
      </w:r>
      <w:r w:rsidRPr="009720FD">
        <w:rPr>
          <w:u w:val="single"/>
        </w:rPr>
        <w:t>a distribution</w:t>
      </w:r>
      <w:bookmarkStart w:id="1" w:name="_heading=h.30j0zll" w:colFirst="0" w:colLast="0"/>
      <w:bookmarkEnd w:id="1"/>
    </w:p>
    <w:p w:rsidR="00B30378" w:rsidRPr="007C564F" w:rsidRDefault="007C564F" w:rsidP="007C564F">
      <w:pPr>
        <w:spacing w:before="280" w:after="280"/>
      </w:pPr>
      <w:r w:rsidRPr="007C564F">
        <w:t xml:space="preserve">Katarina </w:t>
      </w:r>
      <w:proofErr w:type="spellStart"/>
      <w:r w:rsidRPr="007C564F">
        <w:t>L</w:t>
      </w:r>
      <w:r>
        <w:t>ivljanić</w:t>
      </w:r>
      <w:proofErr w:type="spellEnd"/>
      <w:r>
        <w:t xml:space="preserve">, </w:t>
      </w:r>
      <w:r w:rsidRPr="007C564F">
        <w:t>voix, direction</w:t>
      </w:r>
      <w:r>
        <w:br/>
      </w:r>
      <w:r w:rsidRPr="007C564F">
        <w:t xml:space="preserve">Clara </w:t>
      </w:r>
      <w:r>
        <w:t xml:space="preserve">Coutouly, </w:t>
      </w:r>
      <w:r w:rsidRPr="007C564F">
        <w:t>voix</w:t>
      </w:r>
      <w:r>
        <w:br/>
      </w:r>
      <w:r w:rsidRPr="007C564F">
        <w:t xml:space="preserve">Albrecht </w:t>
      </w:r>
      <w:r>
        <w:t xml:space="preserve">Maurer, </w:t>
      </w:r>
      <w:r w:rsidRPr="007C564F">
        <w:t>vièles</w:t>
      </w:r>
      <w:r>
        <w:br/>
      </w:r>
      <w:r w:rsidRPr="007C564F">
        <w:t xml:space="preserve">Norbert </w:t>
      </w:r>
      <w:r>
        <w:t xml:space="preserve">Rodenkirchen, </w:t>
      </w:r>
      <w:r w:rsidRPr="007C564F">
        <w:t>flûtes</w:t>
      </w:r>
    </w:p>
    <w:p w:rsidR="007C564F" w:rsidRDefault="007C564F">
      <w:pPr>
        <w:rPr>
          <w:b/>
          <w:sz w:val="36"/>
          <w:szCs w:val="36"/>
        </w:rPr>
      </w:pPr>
      <w:r>
        <w:rPr>
          <w:b/>
          <w:sz w:val="36"/>
          <w:szCs w:val="36"/>
        </w:rPr>
        <w:br w:type="page"/>
      </w:r>
    </w:p>
    <w:p w:rsidR="007C564F" w:rsidRDefault="007C564F">
      <w:pPr>
        <w:spacing w:after="160" w:line="259" w:lineRule="auto"/>
        <w:rPr>
          <w:b/>
          <w:sz w:val="36"/>
          <w:szCs w:val="36"/>
        </w:rPr>
      </w:pPr>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B65D96" w:rsidRDefault="00B65D96" w:rsidP="00D97AC3">
      <w:pPr>
        <w:pStyle w:val="NormalWeb"/>
        <w:jc w:val="both"/>
        <w:rPr>
          <w:rFonts w:ascii="Calibri" w:eastAsia="Calibri" w:hAnsi="Calibri" w:cs="Calibri"/>
        </w:rPr>
      </w:pPr>
      <w:r w:rsidRPr="00B65D96">
        <w:rPr>
          <w:rFonts w:ascii="Calibri" w:eastAsia="Calibri" w:hAnsi="Calibri" w:cs="Calibri"/>
        </w:rPr>
        <w:t xml:space="preserve">Même si cette citation </w:t>
      </w:r>
      <w:r w:rsidR="00D97AC3" w:rsidRPr="00B65D96">
        <w:rPr>
          <w:rFonts w:ascii="Calibri" w:eastAsia="Calibri" w:hAnsi="Calibri" w:cs="Calibri"/>
        </w:rPr>
        <w:t>relève</w:t>
      </w:r>
      <w:r w:rsidRPr="00B65D96">
        <w:rPr>
          <w:rFonts w:ascii="Calibri" w:eastAsia="Calibri" w:hAnsi="Calibri" w:cs="Calibri"/>
        </w:rPr>
        <w:t xml:space="preserve"> </w:t>
      </w:r>
      <w:r w:rsidR="00D97AC3" w:rsidRPr="00B65D96">
        <w:rPr>
          <w:rFonts w:ascii="Calibri" w:eastAsia="Calibri" w:hAnsi="Calibri" w:cs="Calibri"/>
        </w:rPr>
        <w:t>peut-être</w:t>
      </w:r>
      <w:r w:rsidRPr="00B65D96">
        <w:rPr>
          <w:rFonts w:ascii="Calibri" w:eastAsia="Calibri" w:hAnsi="Calibri" w:cs="Calibri"/>
        </w:rPr>
        <w:t xml:space="preserve"> de la légende, la punchline nous parle : tandis que la crise sanitaire a </w:t>
      </w:r>
      <w:r w:rsidR="006D52E9" w:rsidRPr="00B65D96">
        <w:rPr>
          <w:rFonts w:ascii="Calibri" w:eastAsia="Calibri" w:hAnsi="Calibri" w:cs="Calibri"/>
        </w:rPr>
        <w:t>laiss</w:t>
      </w:r>
      <w:r w:rsidR="006D52E9">
        <w:rPr>
          <w:rFonts w:ascii="Calibri" w:eastAsia="Calibri" w:hAnsi="Calibri" w:cs="Calibri"/>
        </w:rPr>
        <w:t>é</w:t>
      </w:r>
      <w:r w:rsidRPr="00B65D96">
        <w:rPr>
          <w:rFonts w:ascii="Calibri" w:eastAsia="Calibri" w:hAnsi="Calibri" w:cs="Calibri"/>
        </w:rPr>
        <w:t xml:space="preserve"> la place à la guerre et à la crise énergétique, et que les angoisses climatiques occupent le devant de la scène, le festival Voix et Route Romane – comme tous les événements artistiques – questionne la place de la culture dans le modèle social que nous désirons. Cette </w:t>
      </w:r>
      <w:r w:rsidR="00D97AC3" w:rsidRPr="00B65D96">
        <w:rPr>
          <w:rFonts w:ascii="Calibri" w:eastAsia="Calibri" w:hAnsi="Calibri" w:cs="Calibri"/>
        </w:rPr>
        <w:t>année</w:t>
      </w:r>
      <w:r w:rsidRPr="00B65D96">
        <w:rPr>
          <w:rFonts w:ascii="Calibri" w:eastAsia="Calibri" w:hAnsi="Calibri" w:cs="Calibri"/>
        </w:rPr>
        <w:t xml:space="preserve">, la programmation du festival médiéval en Grand Est, le dernier en France à se consacrer exclusivement au Moyen Âge, s’axe autour des récits, ces petites histoires qui constituent notre Histoire collective. Questionner l’histoire, c’est constater que la culture, loin de constituer le ferment de ce qui nous distingue des autres et de susciter un repli sur soi, revêt une diversité infinie de formes et de 4 pratiques, nous appelle à la curiosité, à l’ouverture et au respect d’autrui.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L’ouverture s’incarne profondément dans cette nouvelle édition,</w:t>
      </w:r>
      <w:r>
        <w:rPr>
          <w:rFonts w:ascii="Calibri" w:eastAsia="Calibri" w:hAnsi="Calibri" w:cs="Calibri"/>
        </w:rPr>
        <w:t xml:space="preserve"> </w:t>
      </w:r>
      <w:r w:rsidRPr="00B65D96">
        <w:rPr>
          <w:rFonts w:ascii="Calibri" w:eastAsia="Calibri" w:hAnsi="Calibri" w:cs="Calibri"/>
        </w:rPr>
        <w:t>et la programmation de concerts est accompagnée d’une myriade d’événements destinés aux plus nombreux : visites guidées, ateliers</w:t>
      </w:r>
      <w:r>
        <w:rPr>
          <w:rFonts w:ascii="Calibri" w:eastAsia="Calibri" w:hAnsi="Calibri" w:cs="Calibri"/>
        </w:rPr>
        <w:t xml:space="preserve"> </w:t>
      </w:r>
      <w:r w:rsidRPr="00B65D96">
        <w:rPr>
          <w:rFonts w:ascii="Calibri" w:eastAsia="Calibri" w:hAnsi="Calibri" w:cs="Calibri"/>
        </w:rPr>
        <w:t>de pratique artistique, rencontres entre public et artistes, répétitions publiques, concerts dédiés aux jeunes,</w:t>
      </w:r>
      <w:r>
        <w:rPr>
          <w:rFonts w:ascii="Calibri" w:eastAsia="Calibri" w:hAnsi="Calibri" w:cs="Calibri"/>
        </w:rPr>
        <w:t xml:space="preserve"> </w:t>
      </w:r>
      <w:r w:rsidRPr="00B65D96">
        <w:rPr>
          <w:rFonts w:ascii="Calibri" w:eastAsia="Calibri" w:hAnsi="Calibri" w:cs="Calibri"/>
        </w:rPr>
        <w:t xml:space="preserve">et même un stage de chant grégorien ! L’ouverture est aussi géographique : si le festival a pour vocation </w:t>
      </w:r>
      <w:r>
        <w:rPr>
          <w:rFonts w:ascii="Calibri" w:eastAsia="Calibri" w:hAnsi="Calibri" w:cs="Calibri"/>
        </w:rPr>
        <w:t>i</w:t>
      </w:r>
      <w:r w:rsidRPr="00B65D96">
        <w:rPr>
          <w:rFonts w:ascii="Calibri" w:eastAsia="Calibri" w:hAnsi="Calibri" w:cs="Calibri"/>
        </w:rPr>
        <w:t xml:space="preserve">nitiale d’animer les haut-lieux de l’art roman en Alsace, il dépasse cette année ses frontières en faisant halte à l’abbaye d’Étival- Clairefontaine dans les Vosges, dans le cadre d’un partenariat avec le festival des Abbayes en Lorraine – autre événement d’ampleur soutenu par la Région Grand Est, et en Rhénanie Palatinat pour un concert commun avec le festival Via Mediæval. </w:t>
      </w:r>
    </w:p>
    <w:p w:rsidR="008D4060" w:rsidRDefault="00B65D96" w:rsidP="00D97AC3">
      <w:pPr>
        <w:pStyle w:val="NormalWeb"/>
        <w:jc w:val="both"/>
        <w:rPr>
          <w:rFonts w:ascii="Calibri" w:eastAsia="Calibri" w:hAnsi="Calibri" w:cs="Calibri"/>
        </w:rPr>
      </w:pPr>
      <w:r w:rsidRPr="00B65D96">
        <w:rPr>
          <w:rFonts w:ascii="Calibri" w:eastAsia="Calibri" w:hAnsi="Calibri" w:cs="Calibri"/>
        </w:rPr>
        <w:t>Laissez-vous embarquer dans cette fête joyeuse qui nous replonge dans nos premières années de vie, quand les histoires racontées par nos parents s’alliaient au biberon pour nous inviter à grandir. Il était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2B70E8" w:rsidRPr="00A87A97" w:rsidRDefault="002B70E8" w:rsidP="002B70E8">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2B70E8" w:rsidRPr="00A87A97" w:rsidRDefault="002B70E8" w:rsidP="002B70E8">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2B70E8" w:rsidRPr="00A87A97" w:rsidRDefault="002B70E8" w:rsidP="002B70E8">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2B70E8" w:rsidRPr="00A87A97" w:rsidRDefault="002B70E8" w:rsidP="002B70E8">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2B70E8" w:rsidRPr="00A87A97" w:rsidRDefault="002B70E8" w:rsidP="002B70E8">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2B70E8" w:rsidRDefault="002B70E8" w:rsidP="002B70E8">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90624" w:rsidRDefault="00190624">
      <w:r>
        <w:separator/>
      </w:r>
    </w:p>
  </w:endnote>
  <w:endnote w:type="continuationSeparator" w:id="0">
    <w:p w:rsidR="00190624" w:rsidRDefault="0019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90624" w:rsidRDefault="00190624">
      <w:r>
        <w:separator/>
      </w:r>
    </w:p>
  </w:footnote>
  <w:footnote w:type="continuationSeparator" w:id="0">
    <w:p w:rsidR="00190624" w:rsidRDefault="0019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C258C"/>
    <w:rsid w:val="00190624"/>
    <w:rsid w:val="002479A1"/>
    <w:rsid w:val="002739E2"/>
    <w:rsid w:val="002B70E8"/>
    <w:rsid w:val="003065C6"/>
    <w:rsid w:val="00355CC5"/>
    <w:rsid w:val="0037356C"/>
    <w:rsid w:val="00425469"/>
    <w:rsid w:val="004765A8"/>
    <w:rsid w:val="004D6B42"/>
    <w:rsid w:val="00527468"/>
    <w:rsid w:val="00582217"/>
    <w:rsid w:val="005C1418"/>
    <w:rsid w:val="006D52E9"/>
    <w:rsid w:val="00732604"/>
    <w:rsid w:val="00765837"/>
    <w:rsid w:val="007810E7"/>
    <w:rsid w:val="007C564F"/>
    <w:rsid w:val="008D4060"/>
    <w:rsid w:val="009720FD"/>
    <w:rsid w:val="009A4122"/>
    <w:rsid w:val="00A66B2C"/>
    <w:rsid w:val="00A84EAC"/>
    <w:rsid w:val="00B30378"/>
    <w:rsid w:val="00B41A1C"/>
    <w:rsid w:val="00B56F7C"/>
    <w:rsid w:val="00B65D96"/>
    <w:rsid w:val="00BF6C8B"/>
    <w:rsid w:val="00C241B2"/>
    <w:rsid w:val="00C978C3"/>
    <w:rsid w:val="00D97AC3"/>
    <w:rsid w:val="00DC234E"/>
    <w:rsid w:val="00E7346E"/>
    <w:rsid w:val="00EA29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Pages>
  <Words>1365</Words>
  <Characters>7508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16</cp:revision>
  <dcterms:created xsi:type="dcterms:W3CDTF">2022-10-25T15:07:00Z</dcterms:created>
  <dcterms:modified xsi:type="dcterms:W3CDTF">2023-05-23T09:36:00Z</dcterms:modified>
</cp:coreProperties>
</file>